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8359"/>
        <w:gridCol w:w="1984"/>
      </w:tblGrid>
      <w:tr w:rsidR="00692B87" w:rsidTr="00692B87">
        <w:tc>
          <w:tcPr>
            <w:tcW w:w="8359" w:type="dxa"/>
          </w:tcPr>
          <w:p w:rsidR="00692B87" w:rsidRDefault="00692B87">
            <w:r>
              <w:t>Директор</w:t>
            </w:r>
          </w:p>
        </w:tc>
        <w:tc>
          <w:tcPr>
            <w:tcW w:w="1984" w:type="dxa"/>
          </w:tcPr>
          <w:p w:rsidR="00692B87" w:rsidRDefault="00692B87">
            <w:r>
              <w:t>202 991,70</w:t>
            </w:r>
          </w:p>
        </w:tc>
      </w:tr>
      <w:tr w:rsidR="00692B87" w:rsidTr="00692B87">
        <w:tc>
          <w:tcPr>
            <w:tcW w:w="8359" w:type="dxa"/>
          </w:tcPr>
          <w:p w:rsidR="00692B87" w:rsidRDefault="00692B87">
            <w:r>
              <w:t>Главный бухгалтер</w:t>
            </w:r>
          </w:p>
        </w:tc>
        <w:tc>
          <w:tcPr>
            <w:tcW w:w="1984" w:type="dxa"/>
          </w:tcPr>
          <w:p w:rsidR="00692B87" w:rsidRDefault="00692B87">
            <w:r>
              <w:t>129 048,53</w:t>
            </w:r>
          </w:p>
        </w:tc>
      </w:tr>
      <w:tr w:rsidR="00692B87" w:rsidTr="00692B87">
        <w:tc>
          <w:tcPr>
            <w:tcW w:w="8359" w:type="dxa"/>
          </w:tcPr>
          <w:p w:rsidR="00692B87" w:rsidRDefault="00692B87">
            <w:r w:rsidRPr="00692B87">
              <w:t>Заместитель директора по управлению качеств</w:t>
            </w:r>
            <w:r>
              <w:t xml:space="preserve">ом образования </w:t>
            </w:r>
          </w:p>
        </w:tc>
        <w:tc>
          <w:tcPr>
            <w:tcW w:w="1984" w:type="dxa"/>
          </w:tcPr>
          <w:p w:rsidR="00692B87" w:rsidRDefault="00692B87">
            <w:r>
              <w:t>137 223,37</w:t>
            </w:r>
          </w:p>
        </w:tc>
      </w:tr>
      <w:tr w:rsidR="00692B87" w:rsidTr="00692B87">
        <w:tc>
          <w:tcPr>
            <w:tcW w:w="8359" w:type="dxa"/>
          </w:tcPr>
          <w:p w:rsidR="00692B87" w:rsidRDefault="00692B87">
            <w:r w:rsidRPr="00692B87">
              <w:t>Заместитель директора по содержан</w:t>
            </w:r>
            <w:r>
              <w:t xml:space="preserve">ию образования </w:t>
            </w:r>
          </w:p>
        </w:tc>
        <w:tc>
          <w:tcPr>
            <w:tcW w:w="1984" w:type="dxa"/>
          </w:tcPr>
          <w:p w:rsidR="00692B87" w:rsidRDefault="00692B87">
            <w:r>
              <w:t>145 659,80</w:t>
            </w:r>
          </w:p>
        </w:tc>
      </w:tr>
      <w:tr w:rsidR="00692B87" w:rsidTr="00692B87">
        <w:tc>
          <w:tcPr>
            <w:tcW w:w="8359" w:type="dxa"/>
          </w:tcPr>
          <w:p w:rsidR="00692B87" w:rsidRDefault="00CA7A8D">
            <w:r w:rsidRPr="00CA7A8D">
              <w:t>Заместитель директора по ВР, социализа</w:t>
            </w:r>
            <w:r>
              <w:t xml:space="preserve">ции и дополнительному образованию </w:t>
            </w:r>
          </w:p>
        </w:tc>
        <w:tc>
          <w:tcPr>
            <w:tcW w:w="1984" w:type="dxa"/>
          </w:tcPr>
          <w:p w:rsidR="00692B87" w:rsidRDefault="00CA7A8D">
            <w:r>
              <w:t>136 890,07</w:t>
            </w:r>
          </w:p>
        </w:tc>
      </w:tr>
    </w:tbl>
    <w:p w:rsidR="00A643FB" w:rsidRDefault="00CA7A8D">
      <w:bookmarkStart w:id="0" w:name="_GoBack"/>
      <w:bookmarkEnd w:id="0"/>
    </w:p>
    <w:sectPr w:rsidR="00A643FB" w:rsidSect="00692B8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00"/>
    <w:rsid w:val="00213FC7"/>
    <w:rsid w:val="00692B87"/>
    <w:rsid w:val="00B94300"/>
    <w:rsid w:val="00CA7A8D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2E479-3F8E-478C-9C0C-6E0673FE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Александра-107</dc:creator>
  <cp:keywords/>
  <dc:description/>
  <cp:lastModifiedBy>Александра-107</cp:lastModifiedBy>
  <cp:revision>3</cp:revision>
  <dcterms:created xsi:type="dcterms:W3CDTF">2018-03-30T16:50:00Z</dcterms:created>
  <dcterms:modified xsi:type="dcterms:W3CDTF">2018-03-30T16:56:00Z</dcterms:modified>
</cp:coreProperties>
</file>